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763" w14:textId="272C0C65" w:rsidR="00EC19E3" w:rsidRDefault="00F14968">
      <w:pPr>
        <w:rPr>
          <w:sz w:val="28"/>
          <w:szCs w:val="28"/>
        </w:rPr>
      </w:pPr>
      <w:r>
        <w:rPr>
          <w:sz w:val="28"/>
          <w:szCs w:val="28"/>
        </w:rPr>
        <w:t>Přijmeme kvalifikovaného pedagoga pro výuku anglického jazyka:</w:t>
      </w:r>
    </w:p>
    <w:p w14:paraId="5FE4480B" w14:textId="5D74D92F" w:rsidR="00F14968" w:rsidRDefault="00F14968" w:rsidP="00F14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hodiny týdně na ZŠ Horská 256</w:t>
      </w:r>
    </w:p>
    <w:p w14:paraId="66BCBC02" w14:textId="43F78129" w:rsidR="00F14968" w:rsidRPr="00F14968" w:rsidRDefault="00F14968" w:rsidP="00F14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hodin týdně na ZŠ Lesní 30</w:t>
      </w:r>
    </w:p>
    <w:sectPr w:rsidR="00F14968" w:rsidRPr="00F1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C25"/>
    <w:multiLevelType w:val="hybridMultilevel"/>
    <w:tmpl w:val="A2A6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68"/>
    <w:rsid w:val="00EC19E3"/>
    <w:rsid w:val="00F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E39"/>
  <w15:chartTrackingRefBased/>
  <w15:docId w15:val="{6EF7F16B-E526-42D8-BE14-6295431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Bartošová</dc:creator>
  <cp:keywords/>
  <dc:description/>
  <cp:lastModifiedBy>Zuzana Bartošová</cp:lastModifiedBy>
  <cp:revision>2</cp:revision>
  <dcterms:created xsi:type="dcterms:W3CDTF">2021-11-14T18:08:00Z</dcterms:created>
  <dcterms:modified xsi:type="dcterms:W3CDTF">2021-11-14T18:10:00Z</dcterms:modified>
</cp:coreProperties>
</file>